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2D8E" w14:textId="77777777" w:rsidR="00E25B27" w:rsidRPr="00E25B27" w:rsidRDefault="00E25B27" w:rsidP="00E25B27">
      <w:pPr>
        <w:rPr>
          <w:rFonts w:ascii="Aptos" w:eastAsia="Times New Roman" w:hAnsi="Aptos"/>
          <w:b/>
          <w:bCs/>
          <w:color w:val="000000"/>
          <w:sz w:val="36"/>
          <w:szCs w:val="36"/>
        </w:rPr>
      </w:pPr>
      <w:r w:rsidRPr="00E25B27">
        <w:rPr>
          <w:rFonts w:ascii="Aptos" w:eastAsia="Times New Roman" w:hAnsi="Aptos"/>
          <w:b/>
          <w:bCs/>
          <w:color w:val="000000"/>
          <w:sz w:val="36"/>
          <w:szCs w:val="36"/>
        </w:rPr>
        <w:t>Parking at Pinchbeck surgery</w:t>
      </w:r>
    </w:p>
    <w:p w14:paraId="1FE4696B" w14:textId="77777777" w:rsidR="00E25B27" w:rsidRDefault="00E25B27" w:rsidP="00E25B27">
      <w:pPr>
        <w:rPr>
          <w:rFonts w:ascii="Aptos" w:eastAsia="Times New Roman" w:hAnsi="Aptos"/>
          <w:color w:val="000000"/>
          <w:sz w:val="24"/>
          <w:szCs w:val="24"/>
        </w:rPr>
      </w:pPr>
    </w:p>
    <w:p w14:paraId="18ACF6A1" w14:textId="77777777" w:rsidR="00E25B27" w:rsidRDefault="00E25B27" w:rsidP="00E25B27">
      <w:pPr>
        <w:rPr>
          <w:rFonts w:ascii="Aptos" w:eastAsia="Times New Roman" w:hAnsi="Aptos"/>
          <w:color w:val="000000"/>
          <w:sz w:val="24"/>
          <w:szCs w:val="24"/>
        </w:rPr>
      </w:pPr>
      <w:r>
        <w:rPr>
          <w:rFonts w:ascii="Aptos" w:eastAsia="Times New Roman" w:hAnsi="Aptos"/>
          <w:color w:val="000000"/>
          <w:sz w:val="24"/>
          <w:szCs w:val="24"/>
        </w:rPr>
        <w:t xml:space="preserve">The practice has a clear contractual right for patients to park in front of the branch surgery during their appointment. </w:t>
      </w:r>
      <w:proofErr w:type="gramStart"/>
      <w:r>
        <w:rPr>
          <w:rFonts w:ascii="Aptos" w:eastAsia="Times New Roman" w:hAnsi="Aptos"/>
          <w:color w:val="000000"/>
          <w:sz w:val="24"/>
          <w:szCs w:val="24"/>
        </w:rPr>
        <w:t>Please park</w:t>
      </w:r>
      <w:proofErr w:type="gramEnd"/>
      <w:r>
        <w:rPr>
          <w:rFonts w:ascii="Aptos" w:eastAsia="Times New Roman" w:hAnsi="Aptos"/>
          <w:color w:val="000000"/>
          <w:sz w:val="24"/>
          <w:szCs w:val="24"/>
        </w:rPr>
        <w:t xml:space="preserve"> in the shaded area in the diagram below.</w:t>
      </w:r>
    </w:p>
    <w:p w14:paraId="3E7E4047" w14:textId="77777777" w:rsidR="00E25B27" w:rsidRDefault="00E25B27" w:rsidP="00E25B27">
      <w:pPr>
        <w:rPr>
          <w:rFonts w:ascii="Aptos" w:eastAsia="Times New Roman" w:hAnsi="Aptos"/>
          <w:color w:val="000000"/>
          <w:sz w:val="24"/>
          <w:szCs w:val="24"/>
        </w:rPr>
      </w:pPr>
    </w:p>
    <w:p w14:paraId="0C74A9B4" w14:textId="2CB17377" w:rsidR="00E25B27" w:rsidRDefault="00E25B27" w:rsidP="00E25B27">
      <w:pPr>
        <w:jc w:val="center"/>
        <w:rPr>
          <w:rFonts w:ascii="Aptos" w:eastAsia="Times New Roman" w:hAnsi="Aptos"/>
          <w:color w:val="000000"/>
          <w:sz w:val="24"/>
          <w:szCs w:val="24"/>
        </w:rPr>
      </w:pPr>
      <w:r>
        <w:rPr>
          <w:noProof/>
          <w14:ligatures w14:val="standardContextual"/>
        </w:rPr>
        <w:drawing>
          <wp:inline distT="0" distB="0" distL="0" distR="0" wp14:anchorId="2EA75960" wp14:editId="651C73BE">
            <wp:extent cx="6296025" cy="3562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96025" cy="3562350"/>
                    </a:xfrm>
                    <a:prstGeom prst="rect">
                      <a:avLst/>
                    </a:prstGeom>
                  </pic:spPr>
                </pic:pic>
              </a:graphicData>
            </a:graphic>
          </wp:inline>
        </w:drawing>
      </w:r>
    </w:p>
    <w:p w14:paraId="0A576281" w14:textId="77777777" w:rsidR="00E25B27" w:rsidRDefault="00E25B27" w:rsidP="00E25B27">
      <w:pPr>
        <w:jc w:val="center"/>
        <w:rPr>
          <w:rFonts w:ascii="Aptos" w:eastAsia="Times New Roman" w:hAnsi="Aptos"/>
          <w:color w:val="000000"/>
          <w:sz w:val="24"/>
          <w:szCs w:val="24"/>
        </w:rPr>
      </w:pPr>
    </w:p>
    <w:p w14:paraId="729F23EC" w14:textId="77777777" w:rsidR="00E25B27" w:rsidRDefault="00E25B27" w:rsidP="00E25B27">
      <w:pPr>
        <w:rPr>
          <w:rFonts w:ascii="Aptos" w:eastAsia="Times New Roman" w:hAnsi="Aptos"/>
          <w:color w:val="000000"/>
          <w:sz w:val="24"/>
          <w:szCs w:val="24"/>
        </w:rPr>
      </w:pPr>
    </w:p>
    <w:p w14:paraId="5E320427" w14:textId="77777777" w:rsidR="00E25B27" w:rsidRDefault="00E25B27" w:rsidP="00E25B27">
      <w:pPr>
        <w:rPr>
          <w:rFonts w:ascii="Aptos" w:eastAsia="Times New Roman" w:hAnsi="Aptos"/>
          <w:color w:val="000000"/>
          <w:sz w:val="24"/>
          <w:szCs w:val="24"/>
        </w:rPr>
      </w:pPr>
      <w:r>
        <w:rPr>
          <w:rFonts w:ascii="Aptos" w:eastAsia="Times New Roman" w:hAnsi="Aptos"/>
          <w:color w:val="000000"/>
          <w:sz w:val="24"/>
          <w:szCs w:val="24"/>
        </w:rPr>
        <w:t>We can only apologise for the poor condition of the car park, which is the property of the hairdresser business next door. We have tried ourselves to maintain the car park but so far have been prevented from doing so by the owner.</w:t>
      </w:r>
    </w:p>
    <w:p w14:paraId="55862169" w14:textId="77777777" w:rsidR="001E26C7" w:rsidRDefault="001E26C7"/>
    <w:sectPr w:rsidR="001E26C7" w:rsidSect="00E25B2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27"/>
    <w:rsid w:val="001E26C7"/>
    <w:rsid w:val="0075162A"/>
    <w:rsid w:val="00E25B27"/>
    <w:rsid w:val="00E57683"/>
    <w:rsid w:val="00E62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3CD2"/>
  <w15:chartTrackingRefBased/>
  <w15:docId w15:val="{88C2C253-C31C-44EB-A0FE-09C019FA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27"/>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Words>
  <Characters>376</Characters>
  <Application>Microsoft Office Word</Application>
  <DocSecurity>0</DocSecurity>
  <Lines>3</Lines>
  <Paragraphs>1</Paragraphs>
  <ScaleCrop>false</ScaleCrop>
  <Company>NHS</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Mary (MUNRO MEDICAL CENTRE)</dc:creator>
  <cp:keywords/>
  <dc:description/>
  <cp:lastModifiedBy>BARNES, Mary (MUNRO MEDICAL CENTRE)</cp:lastModifiedBy>
  <cp:revision>1</cp:revision>
  <cp:lastPrinted>2024-04-09T15:41:00Z</cp:lastPrinted>
  <dcterms:created xsi:type="dcterms:W3CDTF">2024-04-09T15:39:00Z</dcterms:created>
  <dcterms:modified xsi:type="dcterms:W3CDTF">2024-04-09T15:50:00Z</dcterms:modified>
</cp:coreProperties>
</file>